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宿迁市交通产业集团有限公司应聘登记表</w:t>
      </w:r>
    </w:p>
    <w:bookmarkEnd w:id="0"/>
    <w:p>
      <w:pPr>
        <w:jc w:val="center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7"/>
        <w:tblpPr w:leftFromText="180" w:rightFromText="180" w:vertAnchor="text" w:horzAnchor="page" w:tblpX="1787" w:tblpY="29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886"/>
        <w:gridCol w:w="277"/>
        <w:gridCol w:w="45"/>
        <w:gridCol w:w="78"/>
        <w:gridCol w:w="621"/>
        <w:gridCol w:w="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等   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400" w:firstLineChars="30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pStyle w:val="13"/>
        <w:spacing w:line="56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EF5FC0C-77F0-4D9C-9A71-4ED62299332D}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2C46AF8-3689-4AA2-93F7-AB388530DF09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24A0CFE8-6267-4821-A3EF-651F1D867227}"/>
  </w:font>
  <w:font w:name="Helvetica">
    <w:panose1 w:val="00000000000000000000"/>
    <w:charset w:val="00"/>
    <w:family w:val="swiss"/>
    <w:pitch w:val="default"/>
    <w:sig w:usb0="800000AF" w:usb1="4000204A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ZDZhOWYxMjMxYjdlNTliYTRkYzhlODBkYzY2ZGMifQ=="/>
  </w:docVars>
  <w:rsids>
    <w:rsidRoot w:val="005116AC"/>
    <w:rsid w:val="00357A54"/>
    <w:rsid w:val="003B2089"/>
    <w:rsid w:val="005116AC"/>
    <w:rsid w:val="00606D49"/>
    <w:rsid w:val="0065246E"/>
    <w:rsid w:val="00665708"/>
    <w:rsid w:val="00783785"/>
    <w:rsid w:val="009072D0"/>
    <w:rsid w:val="00A908E5"/>
    <w:rsid w:val="00AD3970"/>
    <w:rsid w:val="00AF00CA"/>
    <w:rsid w:val="00B47112"/>
    <w:rsid w:val="00D60F7E"/>
    <w:rsid w:val="00EA1E74"/>
    <w:rsid w:val="00EA7640"/>
    <w:rsid w:val="00EF4E5A"/>
    <w:rsid w:val="00F83666"/>
    <w:rsid w:val="3FB945CA"/>
    <w:rsid w:val="42BD6AE6"/>
    <w:rsid w:val="671245C7"/>
    <w:rsid w:val="6D7A13E8"/>
    <w:rsid w:val="705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Body Text Indent"/>
    <w:basedOn w:val="1"/>
    <w:link w:val="12"/>
    <w:semiHidden/>
    <w:unhideWhenUsed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semiHidden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3454</Words>
  <Characters>3659</Characters>
  <Lines>29</Lines>
  <Paragraphs>8</Paragraphs>
  <TotalTime>55</TotalTime>
  <ScaleCrop>false</ScaleCrop>
  <LinksUpToDate>false</LinksUpToDate>
  <CharactersWithSpaces>3780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2022-05-20T02:07:00Z</dcterms:created>
  <dc:creator>Administrator</dc:creator>
  <cp:lastModifiedBy>柚子</cp:lastModifiedBy>
  <dcterms:modified xsi:type="dcterms:W3CDTF">2022-05-23T02:20:11Z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23C4D44C2F4A490EAF3FABE7D7512BFF</vt:lpwstr>
  </property>
</Properties>
</file>